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23C5" w:rsidRPr="0014072D" w:rsidRDefault="00A823C5" w:rsidP="0014072D">
      <w:pPr>
        <w:jc w:val="center"/>
        <w:rPr>
          <w:rFonts w:ascii="Times New Roman" w:hAnsi="Times New Roman" w:cs="Times New Roman"/>
          <w:sz w:val="28"/>
          <w:szCs w:val="28"/>
        </w:rPr>
      </w:pPr>
      <w:r w:rsidRPr="0014072D">
        <w:rPr>
          <w:rFonts w:ascii="Times New Roman" w:hAnsi="Times New Roman" w:cs="Times New Roman"/>
          <w:sz w:val="28"/>
          <w:szCs w:val="28"/>
        </w:rPr>
        <w:t xml:space="preserve">Положение </w:t>
      </w:r>
      <w:r w:rsidR="0014072D">
        <w:rPr>
          <w:rFonts w:ascii="Times New Roman" w:hAnsi="Times New Roman" w:cs="Times New Roman"/>
          <w:sz w:val="28"/>
          <w:szCs w:val="28"/>
        </w:rPr>
        <w:t xml:space="preserve">об онлайн </w:t>
      </w:r>
      <w:r w:rsidRPr="0014072D">
        <w:rPr>
          <w:rFonts w:ascii="Times New Roman" w:hAnsi="Times New Roman" w:cs="Times New Roman"/>
          <w:sz w:val="28"/>
          <w:szCs w:val="28"/>
        </w:rPr>
        <w:t>конкурсе рисунков антитеррористической направленности</w:t>
      </w:r>
    </w:p>
    <w:p w:rsidR="00A823C5" w:rsidRPr="0014072D" w:rsidRDefault="00A823C5" w:rsidP="0014072D">
      <w:pPr>
        <w:jc w:val="center"/>
        <w:rPr>
          <w:rFonts w:ascii="Times New Roman" w:hAnsi="Times New Roman" w:cs="Times New Roman"/>
          <w:sz w:val="28"/>
          <w:szCs w:val="28"/>
        </w:rPr>
      </w:pPr>
      <w:r w:rsidRPr="0014072D">
        <w:rPr>
          <w:rFonts w:ascii="Times New Roman" w:hAnsi="Times New Roman" w:cs="Times New Roman"/>
          <w:sz w:val="28"/>
          <w:szCs w:val="28"/>
        </w:rPr>
        <w:t>"</w:t>
      </w:r>
      <w:r w:rsidR="0014072D" w:rsidRPr="0014072D">
        <w:rPr>
          <w:rFonts w:ascii="Times New Roman" w:hAnsi="Times New Roman" w:cs="Times New Roman"/>
          <w:sz w:val="28"/>
          <w:szCs w:val="28"/>
        </w:rPr>
        <w:t>Террору НЕТ</w:t>
      </w:r>
      <w:r w:rsidRPr="0014072D">
        <w:rPr>
          <w:rFonts w:ascii="Times New Roman" w:hAnsi="Times New Roman" w:cs="Times New Roman"/>
          <w:sz w:val="28"/>
          <w:szCs w:val="28"/>
        </w:rPr>
        <w:t>!"</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Общие положения</w:t>
      </w:r>
    </w:p>
    <w:p w:rsid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Настоящее положение </w:t>
      </w:r>
      <w:r w:rsidR="0014072D">
        <w:rPr>
          <w:rFonts w:ascii="Times New Roman" w:hAnsi="Times New Roman" w:cs="Times New Roman"/>
          <w:sz w:val="28"/>
          <w:szCs w:val="28"/>
        </w:rPr>
        <w:t xml:space="preserve">об онлайн </w:t>
      </w:r>
      <w:r w:rsidR="0014072D" w:rsidRPr="0014072D">
        <w:rPr>
          <w:rFonts w:ascii="Times New Roman" w:hAnsi="Times New Roman" w:cs="Times New Roman"/>
          <w:sz w:val="28"/>
          <w:szCs w:val="28"/>
        </w:rPr>
        <w:t xml:space="preserve">конкурсе рисунков </w:t>
      </w:r>
      <w:r w:rsidRPr="0014072D">
        <w:rPr>
          <w:rFonts w:ascii="Times New Roman" w:hAnsi="Times New Roman" w:cs="Times New Roman"/>
          <w:sz w:val="28"/>
          <w:szCs w:val="28"/>
        </w:rPr>
        <w:t xml:space="preserve">(далее - Конкурс) регламентирует порядок проведения и условия </w:t>
      </w:r>
      <w:r w:rsidR="0014072D">
        <w:rPr>
          <w:rFonts w:ascii="Times New Roman" w:hAnsi="Times New Roman" w:cs="Times New Roman"/>
          <w:sz w:val="28"/>
          <w:szCs w:val="28"/>
        </w:rPr>
        <w:t xml:space="preserve">онлайн </w:t>
      </w:r>
      <w:r w:rsidRPr="0014072D">
        <w:rPr>
          <w:rFonts w:ascii="Times New Roman" w:hAnsi="Times New Roman" w:cs="Times New Roman"/>
          <w:sz w:val="28"/>
          <w:szCs w:val="28"/>
        </w:rPr>
        <w:t xml:space="preserve">конкурса рисунков </w:t>
      </w:r>
      <w:r w:rsidR="0014072D" w:rsidRPr="0014072D">
        <w:rPr>
          <w:rFonts w:ascii="Times New Roman" w:hAnsi="Times New Roman" w:cs="Times New Roman"/>
          <w:sz w:val="28"/>
          <w:szCs w:val="28"/>
        </w:rPr>
        <w:t>"Террору НЕТ!"</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Конкурс проводится в целях реализации Плана мероприятий по </w:t>
      </w:r>
      <w:r w:rsidR="0014072D" w:rsidRPr="0014072D">
        <w:rPr>
          <w:rFonts w:ascii="Times New Roman" w:hAnsi="Times New Roman" w:cs="Times New Roman"/>
          <w:sz w:val="28"/>
          <w:szCs w:val="28"/>
        </w:rPr>
        <w:t>антитеррористической направленности</w:t>
      </w:r>
      <w:r w:rsidR="0014072D">
        <w:rPr>
          <w:rFonts w:ascii="Times New Roman" w:hAnsi="Times New Roman" w:cs="Times New Roman"/>
          <w:sz w:val="28"/>
          <w:szCs w:val="28"/>
        </w:rPr>
        <w:t xml:space="preserve"> </w:t>
      </w:r>
      <w:r w:rsidRPr="0014072D">
        <w:rPr>
          <w:rFonts w:ascii="Times New Roman" w:hAnsi="Times New Roman" w:cs="Times New Roman"/>
          <w:sz w:val="28"/>
          <w:szCs w:val="28"/>
        </w:rPr>
        <w:t>в целях привлечения внимания общественности, молодежной и подростковой аудитории к проблемам безопасности граждан нашей страны, формирования идеологии мирного сосуществования людей.</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Цели конкурса</w:t>
      </w:r>
      <w:r w:rsidR="0014072D">
        <w:rPr>
          <w:rFonts w:ascii="Times New Roman" w:hAnsi="Times New Roman" w:cs="Times New Roman"/>
          <w:sz w:val="28"/>
          <w:szCs w:val="28"/>
        </w:rPr>
        <w:t>:</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 формирование гражданской позиции у </w:t>
      </w:r>
      <w:r w:rsidR="0014072D">
        <w:rPr>
          <w:rFonts w:ascii="Times New Roman" w:hAnsi="Times New Roman" w:cs="Times New Roman"/>
          <w:sz w:val="28"/>
          <w:szCs w:val="28"/>
        </w:rPr>
        <w:t>подрастающего поколения</w:t>
      </w:r>
      <w:r w:rsidRPr="0014072D">
        <w:rPr>
          <w:rFonts w:ascii="Times New Roman" w:hAnsi="Times New Roman" w:cs="Times New Roman"/>
          <w:sz w:val="28"/>
          <w:szCs w:val="28"/>
        </w:rPr>
        <w:t>;</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 воспитание </w:t>
      </w:r>
      <w:r w:rsidR="0014072D" w:rsidRPr="0014072D">
        <w:rPr>
          <w:rFonts w:ascii="Times New Roman" w:hAnsi="Times New Roman" w:cs="Times New Roman"/>
          <w:sz w:val="28"/>
          <w:szCs w:val="28"/>
        </w:rPr>
        <w:t xml:space="preserve">у </w:t>
      </w:r>
      <w:r w:rsidR="0014072D">
        <w:rPr>
          <w:rFonts w:ascii="Times New Roman" w:hAnsi="Times New Roman" w:cs="Times New Roman"/>
          <w:sz w:val="28"/>
          <w:szCs w:val="28"/>
        </w:rPr>
        <w:t>подрастающего поколения</w:t>
      </w:r>
      <w:r w:rsidR="0014072D" w:rsidRPr="0014072D">
        <w:rPr>
          <w:rFonts w:ascii="Times New Roman" w:hAnsi="Times New Roman" w:cs="Times New Roman"/>
          <w:sz w:val="28"/>
          <w:szCs w:val="28"/>
        </w:rPr>
        <w:t xml:space="preserve"> </w:t>
      </w:r>
      <w:r w:rsidRPr="0014072D">
        <w:rPr>
          <w:rFonts w:ascii="Times New Roman" w:hAnsi="Times New Roman" w:cs="Times New Roman"/>
          <w:sz w:val="28"/>
          <w:szCs w:val="28"/>
        </w:rPr>
        <w:t>негативного отношения к террору;</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развитие творческих способностей.</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Задачи конкурса</w:t>
      </w:r>
      <w:r w:rsidR="00E55FEF">
        <w:rPr>
          <w:rFonts w:ascii="Times New Roman" w:hAnsi="Times New Roman" w:cs="Times New Roman"/>
          <w:sz w:val="28"/>
          <w:szCs w:val="28"/>
        </w:rPr>
        <w:t>:</w:t>
      </w:r>
    </w:p>
    <w:p w:rsidR="00A823C5" w:rsidRPr="0014072D" w:rsidRDefault="00E55FEF" w:rsidP="0014072D">
      <w:pPr>
        <w:rPr>
          <w:rFonts w:ascii="Times New Roman" w:hAnsi="Times New Roman" w:cs="Times New Roman"/>
          <w:sz w:val="28"/>
          <w:szCs w:val="28"/>
        </w:rPr>
      </w:pPr>
      <w:r>
        <w:rPr>
          <w:rFonts w:ascii="Times New Roman" w:hAnsi="Times New Roman" w:cs="Times New Roman"/>
          <w:sz w:val="28"/>
          <w:szCs w:val="28"/>
        </w:rPr>
        <w:t>- р</w:t>
      </w:r>
      <w:r w:rsidR="00A823C5" w:rsidRPr="0014072D">
        <w:rPr>
          <w:rFonts w:ascii="Times New Roman" w:hAnsi="Times New Roman" w:cs="Times New Roman"/>
          <w:sz w:val="28"/>
          <w:szCs w:val="28"/>
        </w:rPr>
        <w:t>асширение кругозора, развитие наблюдательности, эстетического вкуса, творческого подхода к решению поставленных задач.</w:t>
      </w:r>
    </w:p>
    <w:p w:rsidR="00A823C5" w:rsidRPr="0014072D" w:rsidRDefault="00E55FEF" w:rsidP="0014072D">
      <w:pPr>
        <w:rPr>
          <w:rFonts w:ascii="Times New Roman" w:hAnsi="Times New Roman" w:cs="Times New Roman"/>
          <w:sz w:val="28"/>
          <w:szCs w:val="28"/>
        </w:rPr>
      </w:pPr>
      <w:r>
        <w:rPr>
          <w:rFonts w:ascii="Times New Roman" w:hAnsi="Times New Roman" w:cs="Times New Roman"/>
          <w:sz w:val="28"/>
          <w:szCs w:val="28"/>
        </w:rPr>
        <w:t>- с</w:t>
      </w:r>
      <w:r w:rsidR="00A823C5" w:rsidRPr="0014072D">
        <w:rPr>
          <w:rFonts w:ascii="Times New Roman" w:hAnsi="Times New Roman" w:cs="Times New Roman"/>
          <w:sz w:val="28"/>
          <w:szCs w:val="28"/>
        </w:rPr>
        <w:t>овершенствование навыков в создании тематических рисунков, пропаганде позитивно-направленной творческой деятельности.</w:t>
      </w:r>
    </w:p>
    <w:p w:rsidR="00A823C5" w:rsidRPr="0014072D" w:rsidRDefault="00E55FEF" w:rsidP="0014072D">
      <w:pPr>
        <w:rPr>
          <w:rFonts w:ascii="Times New Roman" w:hAnsi="Times New Roman" w:cs="Times New Roman"/>
          <w:sz w:val="28"/>
          <w:szCs w:val="28"/>
        </w:rPr>
      </w:pPr>
      <w:r>
        <w:rPr>
          <w:rFonts w:ascii="Times New Roman" w:hAnsi="Times New Roman" w:cs="Times New Roman"/>
          <w:sz w:val="28"/>
          <w:szCs w:val="28"/>
        </w:rPr>
        <w:t>- с</w:t>
      </w:r>
      <w:r w:rsidR="00A823C5" w:rsidRPr="0014072D">
        <w:rPr>
          <w:rFonts w:ascii="Times New Roman" w:hAnsi="Times New Roman" w:cs="Times New Roman"/>
          <w:sz w:val="28"/>
          <w:szCs w:val="28"/>
        </w:rPr>
        <w:t>тимулирование творческой деятельности.</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Участники конкурса</w:t>
      </w:r>
      <w:r w:rsidR="00E55FEF">
        <w:rPr>
          <w:rFonts w:ascii="Times New Roman" w:hAnsi="Times New Roman" w:cs="Times New Roman"/>
          <w:sz w:val="28"/>
          <w:szCs w:val="28"/>
        </w:rPr>
        <w:t>:</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В Конкурсе принимают участие </w:t>
      </w:r>
      <w:r w:rsidR="0014072D">
        <w:rPr>
          <w:rFonts w:ascii="Times New Roman" w:hAnsi="Times New Roman" w:cs="Times New Roman"/>
          <w:sz w:val="28"/>
          <w:szCs w:val="28"/>
        </w:rPr>
        <w:t>дети и молодежь в возрасте от 8 до 17 лет</w:t>
      </w:r>
      <w:r w:rsidRPr="0014072D">
        <w:rPr>
          <w:rFonts w:ascii="Times New Roman" w:hAnsi="Times New Roman" w:cs="Times New Roman"/>
          <w:sz w:val="28"/>
          <w:szCs w:val="28"/>
        </w:rPr>
        <w:t>.</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Сроки проведения конкурса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Прием заявок и конкурсных работ – с </w:t>
      </w:r>
      <w:r w:rsidR="0014072D">
        <w:rPr>
          <w:rFonts w:ascii="Times New Roman" w:hAnsi="Times New Roman" w:cs="Times New Roman"/>
          <w:sz w:val="28"/>
          <w:szCs w:val="28"/>
        </w:rPr>
        <w:t>19</w:t>
      </w:r>
      <w:r w:rsidRPr="0014072D">
        <w:rPr>
          <w:rFonts w:ascii="Times New Roman" w:hAnsi="Times New Roman" w:cs="Times New Roman"/>
          <w:sz w:val="28"/>
          <w:szCs w:val="28"/>
        </w:rPr>
        <w:t xml:space="preserve"> по </w:t>
      </w:r>
      <w:r w:rsidR="0014072D">
        <w:rPr>
          <w:rFonts w:ascii="Times New Roman" w:hAnsi="Times New Roman" w:cs="Times New Roman"/>
          <w:sz w:val="28"/>
          <w:szCs w:val="28"/>
        </w:rPr>
        <w:t>29</w:t>
      </w:r>
      <w:r w:rsidRPr="0014072D">
        <w:rPr>
          <w:rFonts w:ascii="Times New Roman" w:hAnsi="Times New Roman" w:cs="Times New Roman"/>
          <w:sz w:val="28"/>
          <w:szCs w:val="28"/>
        </w:rPr>
        <w:t xml:space="preserve"> </w:t>
      </w:r>
      <w:r w:rsidR="00E55FEF">
        <w:rPr>
          <w:rFonts w:ascii="Times New Roman" w:hAnsi="Times New Roman" w:cs="Times New Roman"/>
          <w:sz w:val="28"/>
          <w:szCs w:val="28"/>
        </w:rPr>
        <w:t>ок</w:t>
      </w:r>
      <w:r w:rsidRPr="0014072D">
        <w:rPr>
          <w:rFonts w:ascii="Times New Roman" w:hAnsi="Times New Roman" w:cs="Times New Roman"/>
          <w:sz w:val="28"/>
          <w:szCs w:val="28"/>
        </w:rPr>
        <w:t>тября 20</w:t>
      </w:r>
      <w:r w:rsidR="00E55FEF">
        <w:rPr>
          <w:rFonts w:ascii="Times New Roman" w:hAnsi="Times New Roman" w:cs="Times New Roman"/>
          <w:sz w:val="28"/>
          <w:szCs w:val="28"/>
        </w:rPr>
        <w:t>21</w:t>
      </w:r>
      <w:r w:rsidRPr="0014072D">
        <w:rPr>
          <w:rFonts w:ascii="Times New Roman" w:hAnsi="Times New Roman" w:cs="Times New Roman"/>
          <w:sz w:val="28"/>
          <w:szCs w:val="28"/>
        </w:rPr>
        <w:t xml:space="preserve"> г. Подведение итогов - </w:t>
      </w:r>
      <w:r w:rsidR="00E55FEF">
        <w:rPr>
          <w:rFonts w:ascii="Times New Roman" w:hAnsi="Times New Roman" w:cs="Times New Roman"/>
          <w:sz w:val="28"/>
          <w:szCs w:val="28"/>
        </w:rPr>
        <w:t>30</w:t>
      </w:r>
      <w:r w:rsidRPr="0014072D">
        <w:rPr>
          <w:rFonts w:ascii="Times New Roman" w:hAnsi="Times New Roman" w:cs="Times New Roman"/>
          <w:sz w:val="28"/>
          <w:szCs w:val="28"/>
        </w:rPr>
        <w:t xml:space="preserve"> октября 20</w:t>
      </w:r>
      <w:r w:rsidR="00E55FEF">
        <w:rPr>
          <w:rFonts w:ascii="Times New Roman" w:hAnsi="Times New Roman" w:cs="Times New Roman"/>
          <w:sz w:val="28"/>
          <w:szCs w:val="28"/>
        </w:rPr>
        <w:t>21</w:t>
      </w:r>
      <w:r w:rsidRPr="0014072D">
        <w:rPr>
          <w:rFonts w:ascii="Times New Roman" w:hAnsi="Times New Roman" w:cs="Times New Roman"/>
          <w:sz w:val="28"/>
          <w:szCs w:val="28"/>
        </w:rPr>
        <w:t xml:space="preserve"> г.</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Условия конкурса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Конкурс проводится с целью предоставления </w:t>
      </w:r>
      <w:r w:rsidR="00E55FEF">
        <w:rPr>
          <w:rFonts w:ascii="Times New Roman" w:hAnsi="Times New Roman" w:cs="Times New Roman"/>
          <w:sz w:val="28"/>
          <w:szCs w:val="28"/>
        </w:rPr>
        <w:t>подрастающему поколению</w:t>
      </w:r>
      <w:r w:rsidRPr="0014072D">
        <w:rPr>
          <w:rFonts w:ascii="Times New Roman" w:hAnsi="Times New Roman" w:cs="Times New Roman"/>
          <w:sz w:val="28"/>
          <w:szCs w:val="28"/>
        </w:rPr>
        <w:t xml:space="preserve"> возможности выразить свое отношение к проблеме терроризма, внести свой вклад в агитацию против идей терроризма. Работа конкурсанта должна призывать, побуждать, оберегать, предупреждать, предлагать, просвещать, то есть нести некую агитационную, пропагандистскую нагрузку. Данная задача </w:t>
      </w:r>
      <w:r w:rsidRPr="0014072D">
        <w:rPr>
          <w:rFonts w:ascii="Times New Roman" w:hAnsi="Times New Roman" w:cs="Times New Roman"/>
          <w:sz w:val="28"/>
          <w:szCs w:val="28"/>
        </w:rPr>
        <w:lastRenderedPageBreak/>
        <w:t>может быть решена выразительными средствами (композицией или интересным сюжетом рисунка, знаками или символами, необычным или оригинальным изображением), удачным слоганом (короткой, емкой, запоминающейся фразой или словосочетанием) на фоне рисунка, либо другим способом.</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Оформление. Рисунки могут быть выполнены любыми художественными способами, приёмами, средствами в цветном или черно-белом исполнении.</w:t>
      </w:r>
    </w:p>
    <w:p w:rsidR="00A823C5" w:rsidRPr="0014072D" w:rsidRDefault="00E55FEF" w:rsidP="0014072D">
      <w:pPr>
        <w:rPr>
          <w:rFonts w:ascii="Times New Roman" w:hAnsi="Times New Roman" w:cs="Times New Roman"/>
          <w:sz w:val="28"/>
          <w:szCs w:val="28"/>
        </w:rPr>
      </w:pPr>
      <w:r>
        <w:rPr>
          <w:rFonts w:ascii="Times New Roman" w:hAnsi="Times New Roman" w:cs="Times New Roman"/>
          <w:sz w:val="28"/>
          <w:szCs w:val="28"/>
        </w:rPr>
        <w:t>Р</w:t>
      </w:r>
      <w:r w:rsidR="00A823C5" w:rsidRPr="0014072D">
        <w:rPr>
          <w:rFonts w:ascii="Times New Roman" w:hAnsi="Times New Roman" w:cs="Times New Roman"/>
          <w:sz w:val="28"/>
          <w:szCs w:val="28"/>
        </w:rPr>
        <w:t>аботы будут опубликованы на </w:t>
      </w:r>
      <w:hyperlink r:id="rId5" w:history="1">
        <w:r w:rsidR="00A823C5" w:rsidRPr="0027436E">
          <w:rPr>
            <w:rFonts w:ascii="Times New Roman" w:hAnsi="Times New Roman" w:cs="Times New Roman"/>
            <w:sz w:val="28"/>
            <w:szCs w:val="28"/>
          </w:rPr>
          <w:t>официальном сайте</w:t>
        </w:r>
      </w:hyperlink>
      <w:r w:rsidR="00A823C5" w:rsidRPr="0014072D">
        <w:rPr>
          <w:rFonts w:ascii="Times New Roman" w:hAnsi="Times New Roman" w:cs="Times New Roman"/>
          <w:sz w:val="28"/>
          <w:szCs w:val="28"/>
        </w:rPr>
        <w:t> </w:t>
      </w:r>
      <w:r>
        <w:rPr>
          <w:rFonts w:ascii="Times New Roman" w:hAnsi="Times New Roman" w:cs="Times New Roman"/>
          <w:sz w:val="28"/>
          <w:szCs w:val="28"/>
        </w:rPr>
        <w:t>МКУК «Центр культуры и досуга МИР»</w:t>
      </w:r>
      <w:r w:rsidR="00A823C5" w:rsidRPr="0014072D">
        <w:rPr>
          <w:rFonts w:ascii="Times New Roman" w:hAnsi="Times New Roman" w:cs="Times New Roman"/>
          <w:sz w:val="28"/>
          <w:szCs w:val="28"/>
        </w:rPr>
        <w:t>.</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Требования, предъявляемые к конкурсным работам</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Техника исполнения творческих работ (рисунок А4) свободная. </w:t>
      </w:r>
      <w:r w:rsidR="0027436E">
        <w:rPr>
          <w:rFonts w:ascii="Times New Roman" w:hAnsi="Times New Roman" w:cs="Times New Roman"/>
          <w:sz w:val="28"/>
          <w:szCs w:val="28"/>
        </w:rPr>
        <w:t>В письме</w:t>
      </w:r>
      <w:r w:rsidRPr="0014072D">
        <w:rPr>
          <w:rFonts w:ascii="Times New Roman" w:hAnsi="Times New Roman" w:cs="Times New Roman"/>
          <w:sz w:val="28"/>
          <w:szCs w:val="28"/>
        </w:rPr>
        <w:t xml:space="preserve"> должны быть указаны сведения об авторе: фамилия, имя, отчество автора,</w:t>
      </w:r>
      <w:r w:rsidR="0027436E">
        <w:rPr>
          <w:rFonts w:ascii="Times New Roman" w:hAnsi="Times New Roman" w:cs="Times New Roman"/>
          <w:sz w:val="28"/>
          <w:szCs w:val="28"/>
        </w:rPr>
        <w:t xml:space="preserve"> </w:t>
      </w:r>
      <w:r w:rsidRPr="0014072D">
        <w:rPr>
          <w:rFonts w:ascii="Times New Roman" w:hAnsi="Times New Roman" w:cs="Times New Roman"/>
          <w:sz w:val="28"/>
          <w:szCs w:val="28"/>
        </w:rPr>
        <w:t>возраст.</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Критерии оценки работ участников конкурса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соответствие теме и степень раскрытия темы;</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агитационная (пропагандистская) сила;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оригинальность работы;</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эстетические (художественные) достоинства плаката.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Подведение итогов конкурса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Подведение итогов Конкурса осуществляет жюри. </w:t>
      </w:r>
      <w:r w:rsidR="0027436E">
        <w:rPr>
          <w:rFonts w:ascii="Times New Roman" w:hAnsi="Times New Roman" w:cs="Times New Roman"/>
          <w:sz w:val="28"/>
          <w:szCs w:val="28"/>
        </w:rPr>
        <w:t>30</w:t>
      </w:r>
      <w:r w:rsidRPr="0014072D">
        <w:rPr>
          <w:rFonts w:ascii="Times New Roman" w:hAnsi="Times New Roman" w:cs="Times New Roman"/>
          <w:sz w:val="28"/>
          <w:szCs w:val="28"/>
        </w:rPr>
        <w:t xml:space="preserve"> октября состоится подведение итогов </w:t>
      </w:r>
      <w:r w:rsidR="0027436E">
        <w:rPr>
          <w:rFonts w:ascii="Times New Roman" w:hAnsi="Times New Roman" w:cs="Times New Roman"/>
          <w:sz w:val="28"/>
          <w:szCs w:val="28"/>
        </w:rPr>
        <w:t>К</w:t>
      </w:r>
      <w:r w:rsidRPr="0014072D">
        <w:rPr>
          <w:rFonts w:ascii="Times New Roman" w:hAnsi="Times New Roman" w:cs="Times New Roman"/>
          <w:sz w:val="28"/>
          <w:szCs w:val="28"/>
        </w:rPr>
        <w:t>онкурса. Определяются победители (1, 2, 3 место). Победители Конкурса награждаются грамотами и памятными подарками.</w:t>
      </w:r>
      <w:r w:rsidR="0027436E">
        <w:rPr>
          <w:rFonts w:ascii="Times New Roman" w:hAnsi="Times New Roman" w:cs="Times New Roman"/>
          <w:sz w:val="28"/>
          <w:szCs w:val="28"/>
        </w:rPr>
        <w:t xml:space="preserve"> Участники Конкурса награждаются дипломами участника.</w:t>
      </w:r>
    </w:p>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Для участия в конкурсе необходимо</w:t>
      </w:r>
      <w:r w:rsidR="0027436E">
        <w:rPr>
          <w:rFonts w:ascii="Times New Roman" w:hAnsi="Times New Roman" w:cs="Times New Roman"/>
          <w:sz w:val="28"/>
          <w:szCs w:val="28"/>
        </w:rPr>
        <w:t xml:space="preserve"> </w:t>
      </w:r>
      <w:r w:rsidRPr="0014072D">
        <w:rPr>
          <w:rFonts w:ascii="Times New Roman" w:hAnsi="Times New Roman" w:cs="Times New Roman"/>
          <w:sz w:val="28"/>
          <w:szCs w:val="28"/>
        </w:rPr>
        <w:t>направить по электронной почте по адресу </w:t>
      </w:r>
      <w:hyperlink r:id="rId6" w:history="1">
        <w:r w:rsidR="0027436E" w:rsidRPr="002C4D2D">
          <w:rPr>
            <w:rStyle w:val="a5"/>
            <w:rFonts w:ascii="Times New Roman" w:hAnsi="Times New Roman" w:cs="Times New Roman"/>
            <w:sz w:val="28"/>
            <w:szCs w:val="28"/>
            <w:lang w:val="en-US"/>
          </w:rPr>
          <w:t>ckdmir</w:t>
        </w:r>
        <w:r w:rsidR="0027436E" w:rsidRPr="002C4D2D">
          <w:rPr>
            <w:rStyle w:val="a5"/>
            <w:rFonts w:ascii="Times New Roman" w:hAnsi="Times New Roman" w:cs="Times New Roman"/>
            <w:sz w:val="28"/>
            <w:szCs w:val="28"/>
          </w:rPr>
          <w:t>@</w:t>
        </w:r>
        <w:r w:rsidR="0027436E" w:rsidRPr="002C4D2D">
          <w:rPr>
            <w:rStyle w:val="a5"/>
            <w:rFonts w:ascii="Times New Roman" w:hAnsi="Times New Roman" w:cs="Times New Roman"/>
            <w:sz w:val="28"/>
            <w:szCs w:val="28"/>
            <w:lang w:val="en-US"/>
          </w:rPr>
          <w:t>mail</w:t>
        </w:r>
        <w:r w:rsidR="0027436E" w:rsidRPr="002C4D2D">
          <w:rPr>
            <w:rStyle w:val="a5"/>
            <w:rFonts w:ascii="Times New Roman" w:hAnsi="Times New Roman" w:cs="Times New Roman"/>
            <w:sz w:val="28"/>
            <w:szCs w:val="28"/>
          </w:rPr>
          <w:t>.ru</w:t>
        </w:r>
      </w:hyperlink>
    </w:p>
    <w:p w:rsidR="00A823C5" w:rsidRPr="0014072D" w:rsidRDefault="0027436E" w:rsidP="0014072D">
      <w:pPr>
        <w:rPr>
          <w:rFonts w:ascii="Times New Roman" w:hAnsi="Times New Roman" w:cs="Times New Roman"/>
          <w:sz w:val="28"/>
          <w:szCs w:val="28"/>
        </w:rPr>
      </w:pPr>
      <w:r>
        <w:rPr>
          <w:rFonts w:ascii="Times New Roman" w:hAnsi="Times New Roman" w:cs="Times New Roman"/>
          <w:sz w:val="28"/>
          <w:szCs w:val="28"/>
        </w:rPr>
        <w:t>-</w:t>
      </w:r>
      <w:hyperlink r:id="rId7" w:anchor="/document/42542130/entry/101" w:history="1">
        <w:r w:rsidR="00A823C5" w:rsidRPr="0014072D">
          <w:rPr>
            <w:rStyle w:val="a5"/>
            <w:rFonts w:ascii="Times New Roman" w:hAnsi="Times New Roman" w:cs="Times New Roman"/>
            <w:sz w:val="28"/>
            <w:szCs w:val="28"/>
          </w:rPr>
          <w:t>анкету-заявку</w:t>
        </w:r>
      </w:hyperlink>
      <w:r w:rsidR="00A823C5" w:rsidRPr="0014072D">
        <w:rPr>
          <w:rFonts w:ascii="Times New Roman" w:hAnsi="Times New Roman" w:cs="Times New Roman"/>
          <w:sz w:val="28"/>
          <w:szCs w:val="28"/>
        </w:rPr>
        <w:t> в электронном виде (образец прилагается);</w:t>
      </w:r>
    </w:p>
    <w:p w:rsidR="0027436E" w:rsidRDefault="0027436E" w:rsidP="0014072D">
      <w:pPr>
        <w:rPr>
          <w:rFonts w:ascii="Times New Roman" w:hAnsi="Times New Roman" w:cs="Times New Roman"/>
          <w:sz w:val="28"/>
          <w:szCs w:val="28"/>
        </w:rPr>
      </w:pPr>
      <w:r>
        <w:rPr>
          <w:rFonts w:ascii="Times New Roman" w:hAnsi="Times New Roman" w:cs="Times New Roman"/>
          <w:sz w:val="28"/>
          <w:szCs w:val="28"/>
        </w:rPr>
        <w:t>-работу (рисунок)</w:t>
      </w:r>
      <w:r w:rsidR="00A823C5" w:rsidRPr="0014072D">
        <w:rPr>
          <w:rFonts w:ascii="Times New Roman" w:hAnsi="Times New Roman" w:cs="Times New Roman"/>
          <w:sz w:val="28"/>
          <w:szCs w:val="28"/>
        </w:rPr>
        <w:t xml:space="preserve"> (в соответствии с техническими требованиями) </w:t>
      </w:r>
    </w:p>
    <w:p w:rsidR="0027436E"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 xml:space="preserve">Дополнительная информация по тел. </w:t>
      </w:r>
      <w:r w:rsidR="0027436E">
        <w:rPr>
          <w:rFonts w:ascii="Times New Roman" w:hAnsi="Times New Roman" w:cs="Times New Roman"/>
          <w:sz w:val="28"/>
          <w:szCs w:val="28"/>
        </w:rPr>
        <w:t>8(47348)3</w:t>
      </w:r>
      <w:r w:rsidRPr="0014072D">
        <w:rPr>
          <w:rFonts w:ascii="Times New Roman" w:hAnsi="Times New Roman" w:cs="Times New Roman"/>
          <w:sz w:val="28"/>
          <w:szCs w:val="28"/>
        </w:rPr>
        <w:t>-</w:t>
      </w:r>
      <w:r w:rsidR="0027436E">
        <w:rPr>
          <w:rFonts w:ascii="Times New Roman" w:hAnsi="Times New Roman" w:cs="Times New Roman"/>
          <w:sz w:val="28"/>
          <w:szCs w:val="28"/>
        </w:rPr>
        <w:t>06</w:t>
      </w:r>
      <w:r w:rsidRPr="0014072D">
        <w:rPr>
          <w:rFonts w:ascii="Times New Roman" w:hAnsi="Times New Roman" w:cs="Times New Roman"/>
          <w:sz w:val="28"/>
          <w:szCs w:val="28"/>
        </w:rPr>
        <w:t>-</w:t>
      </w:r>
      <w:r w:rsidR="0027436E">
        <w:rPr>
          <w:rFonts w:ascii="Times New Roman" w:hAnsi="Times New Roman" w:cs="Times New Roman"/>
          <w:sz w:val="28"/>
          <w:szCs w:val="28"/>
        </w:rPr>
        <w:t>73</w:t>
      </w:r>
      <w:r w:rsidRPr="0014072D">
        <w:rPr>
          <w:rFonts w:ascii="Times New Roman" w:hAnsi="Times New Roman" w:cs="Times New Roman"/>
          <w:sz w:val="28"/>
          <w:szCs w:val="28"/>
        </w:rPr>
        <w:t xml:space="preserve"> </w:t>
      </w:r>
    </w:p>
    <w:p w:rsidR="0027436E" w:rsidRDefault="0027436E" w:rsidP="0014072D">
      <w:pPr>
        <w:rPr>
          <w:rFonts w:ascii="Times New Roman" w:hAnsi="Times New Roman" w:cs="Times New Roman"/>
          <w:sz w:val="28"/>
          <w:szCs w:val="28"/>
        </w:rPr>
      </w:pPr>
    </w:p>
    <w:p w:rsidR="0027436E" w:rsidRDefault="0027436E" w:rsidP="0014072D">
      <w:pPr>
        <w:rPr>
          <w:rFonts w:ascii="Times New Roman" w:hAnsi="Times New Roman" w:cs="Times New Roman"/>
          <w:sz w:val="28"/>
          <w:szCs w:val="28"/>
        </w:rPr>
      </w:pPr>
    </w:p>
    <w:p w:rsidR="0027436E" w:rsidRDefault="0027436E" w:rsidP="0014072D">
      <w:pPr>
        <w:rPr>
          <w:rFonts w:ascii="Times New Roman" w:hAnsi="Times New Roman" w:cs="Times New Roman"/>
          <w:sz w:val="28"/>
          <w:szCs w:val="28"/>
        </w:rPr>
      </w:pPr>
    </w:p>
    <w:p w:rsidR="0027436E" w:rsidRDefault="0027436E" w:rsidP="0014072D">
      <w:pPr>
        <w:rPr>
          <w:rFonts w:ascii="Times New Roman" w:hAnsi="Times New Roman" w:cs="Times New Roman"/>
          <w:sz w:val="28"/>
          <w:szCs w:val="28"/>
        </w:rPr>
      </w:pPr>
    </w:p>
    <w:p w:rsidR="00452ACD" w:rsidRPr="0014072D" w:rsidRDefault="00A823C5" w:rsidP="00452ACD">
      <w:pPr>
        <w:jc w:val="center"/>
        <w:rPr>
          <w:rFonts w:ascii="Times New Roman" w:hAnsi="Times New Roman" w:cs="Times New Roman"/>
          <w:sz w:val="28"/>
          <w:szCs w:val="28"/>
        </w:rPr>
      </w:pPr>
      <w:r w:rsidRPr="0014072D">
        <w:rPr>
          <w:rFonts w:ascii="Times New Roman" w:hAnsi="Times New Roman" w:cs="Times New Roman"/>
          <w:sz w:val="28"/>
          <w:szCs w:val="28"/>
        </w:rPr>
        <w:lastRenderedPageBreak/>
        <w:t>Анкета-заявка</w:t>
      </w:r>
      <w:r w:rsidR="0027436E">
        <w:rPr>
          <w:rFonts w:ascii="Times New Roman" w:hAnsi="Times New Roman" w:cs="Times New Roman"/>
          <w:sz w:val="28"/>
          <w:szCs w:val="28"/>
        </w:rPr>
        <w:t xml:space="preserve"> </w:t>
      </w:r>
      <w:r w:rsidRPr="0014072D">
        <w:rPr>
          <w:rFonts w:ascii="Times New Roman" w:hAnsi="Times New Roman" w:cs="Times New Roman"/>
          <w:sz w:val="28"/>
          <w:szCs w:val="28"/>
        </w:rPr>
        <w:t xml:space="preserve">на участие в </w:t>
      </w:r>
      <w:r w:rsidR="0027436E">
        <w:rPr>
          <w:rFonts w:ascii="Times New Roman" w:hAnsi="Times New Roman" w:cs="Times New Roman"/>
          <w:sz w:val="28"/>
          <w:szCs w:val="28"/>
        </w:rPr>
        <w:t xml:space="preserve">онлайн </w:t>
      </w:r>
      <w:r w:rsidRPr="0014072D">
        <w:rPr>
          <w:rFonts w:ascii="Times New Roman" w:hAnsi="Times New Roman" w:cs="Times New Roman"/>
          <w:sz w:val="28"/>
          <w:szCs w:val="28"/>
        </w:rPr>
        <w:t xml:space="preserve">конкурсе рисунков </w:t>
      </w:r>
      <w:r w:rsidR="00452ACD" w:rsidRPr="0014072D">
        <w:rPr>
          <w:rFonts w:ascii="Times New Roman" w:hAnsi="Times New Roman" w:cs="Times New Roman"/>
          <w:sz w:val="28"/>
          <w:szCs w:val="28"/>
        </w:rPr>
        <w:t>"Террору НЕТ!"</w:t>
      </w:r>
    </w:p>
    <w:p w:rsidR="00A823C5" w:rsidRPr="0014072D" w:rsidRDefault="00A823C5" w:rsidP="0027436E">
      <w:pPr>
        <w:jc w:val="center"/>
        <w:rPr>
          <w:rFonts w:ascii="Times New Roman" w:hAnsi="Times New Roman" w:cs="Times New Roman"/>
          <w:sz w:val="28"/>
          <w:szCs w:val="28"/>
        </w:rPr>
      </w:pPr>
    </w:p>
    <w:tbl>
      <w:tblPr>
        <w:tblW w:w="10155" w:type="dxa"/>
        <w:tblCellSpacing w:w="0" w:type="dxa"/>
        <w:tblCellMar>
          <w:left w:w="0" w:type="dxa"/>
          <w:right w:w="0" w:type="dxa"/>
        </w:tblCellMar>
        <w:tblLook w:val="04A0" w:firstRow="1" w:lastRow="0" w:firstColumn="1" w:lastColumn="0" w:noHBand="0" w:noVBand="1"/>
      </w:tblPr>
      <w:tblGrid>
        <w:gridCol w:w="2921"/>
        <w:gridCol w:w="7234"/>
      </w:tblGrid>
      <w:tr w:rsidR="00A823C5" w:rsidRPr="0014072D" w:rsidTr="00A823C5">
        <w:trPr>
          <w:tblCellSpacing w:w="0" w:type="dxa"/>
        </w:trPr>
        <w:tc>
          <w:tcPr>
            <w:tcW w:w="2895"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1. Фамилия</w:t>
            </w:r>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r w:rsidR="00A823C5" w:rsidRPr="0014072D" w:rsidTr="00A823C5">
        <w:trPr>
          <w:tblCellSpacing w:w="0" w:type="dxa"/>
        </w:trPr>
        <w:tc>
          <w:tcPr>
            <w:tcW w:w="2895"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2. Имя</w:t>
            </w:r>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r w:rsidR="00A823C5" w:rsidRPr="0014072D" w:rsidTr="00A823C5">
        <w:trPr>
          <w:tblCellSpacing w:w="0" w:type="dxa"/>
        </w:trPr>
        <w:tc>
          <w:tcPr>
            <w:tcW w:w="2895"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3. Отчество</w:t>
            </w:r>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r w:rsidR="00A823C5" w:rsidRPr="0014072D" w:rsidTr="00A823C5">
        <w:trPr>
          <w:tblCellSpacing w:w="0" w:type="dxa"/>
        </w:trPr>
        <w:tc>
          <w:tcPr>
            <w:tcW w:w="2895"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4. Год рождения</w:t>
            </w:r>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r w:rsidR="00A823C5" w:rsidRPr="0014072D" w:rsidTr="00A823C5">
        <w:trPr>
          <w:tblCellSpacing w:w="0" w:type="dxa"/>
        </w:trPr>
        <w:tc>
          <w:tcPr>
            <w:tcW w:w="2895" w:type="dxa"/>
            <w:tcBorders>
              <w:top w:val="nil"/>
              <w:left w:val="nil"/>
              <w:bottom w:val="nil"/>
              <w:right w:val="nil"/>
            </w:tcBorders>
            <w:hideMark/>
          </w:tcPr>
          <w:p w:rsidR="00A823C5" w:rsidRPr="0014072D" w:rsidRDefault="00452ACD" w:rsidP="0014072D">
            <w:pPr>
              <w:rPr>
                <w:rFonts w:ascii="Times New Roman" w:hAnsi="Times New Roman" w:cs="Times New Roman"/>
                <w:sz w:val="28"/>
                <w:szCs w:val="28"/>
              </w:rPr>
            </w:pPr>
            <w:r>
              <w:rPr>
                <w:rFonts w:ascii="Times New Roman" w:hAnsi="Times New Roman" w:cs="Times New Roman"/>
                <w:sz w:val="28"/>
                <w:szCs w:val="28"/>
              </w:rPr>
              <w:t>5</w:t>
            </w:r>
            <w:r w:rsidRPr="0014072D">
              <w:rPr>
                <w:rFonts w:ascii="Times New Roman" w:hAnsi="Times New Roman" w:cs="Times New Roman"/>
                <w:sz w:val="28"/>
                <w:szCs w:val="28"/>
              </w:rPr>
              <w:t>. E-</w:t>
            </w:r>
            <w:proofErr w:type="spellStart"/>
            <w:r w:rsidRPr="0014072D">
              <w:rPr>
                <w:rFonts w:ascii="Times New Roman" w:hAnsi="Times New Roman" w:cs="Times New Roman"/>
                <w:sz w:val="28"/>
                <w:szCs w:val="28"/>
              </w:rPr>
              <w:t>mail</w:t>
            </w:r>
            <w:proofErr w:type="spellEnd"/>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r w:rsidR="00A823C5" w:rsidRPr="0014072D" w:rsidTr="00A823C5">
        <w:trPr>
          <w:tblCellSpacing w:w="0" w:type="dxa"/>
        </w:trPr>
        <w:tc>
          <w:tcPr>
            <w:tcW w:w="2895"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r w:rsidR="00A823C5" w:rsidRPr="0014072D" w:rsidTr="00A823C5">
        <w:trPr>
          <w:tblCellSpacing w:w="0" w:type="dxa"/>
        </w:trPr>
        <w:tc>
          <w:tcPr>
            <w:tcW w:w="2895" w:type="dxa"/>
            <w:tcBorders>
              <w:top w:val="nil"/>
              <w:left w:val="nil"/>
              <w:bottom w:val="nil"/>
              <w:right w:val="nil"/>
            </w:tcBorders>
            <w:hideMark/>
          </w:tcPr>
          <w:p w:rsidR="00A823C5" w:rsidRPr="0014072D" w:rsidRDefault="00452ACD" w:rsidP="0014072D">
            <w:pPr>
              <w:rPr>
                <w:rFonts w:ascii="Times New Roman" w:hAnsi="Times New Roman" w:cs="Times New Roman"/>
                <w:sz w:val="28"/>
                <w:szCs w:val="28"/>
              </w:rPr>
            </w:pPr>
            <w:r>
              <w:rPr>
                <w:rFonts w:ascii="Times New Roman" w:hAnsi="Times New Roman" w:cs="Times New Roman"/>
                <w:sz w:val="28"/>
                <w:szCs w:val="28"/>
              </w:rPr>
              <w:t>6</w:t>
            </w:r>
            <w:r w:rsidR="00A823C5" w:rsidRPr="0014072D">
              <w:rPr>
                <w:rFonts w:ascii="Times New Roman" w:hAnsi="Times New Roman" w:cs="Times New Roman"/>
                <w:sz w:val="28"/>
                <w:szCs w:val="28"/>
              </w:rPr>
              <w:t>. Контактный телефон</w:t>
            </w:r>
          </w:p>
        </w:tc>
        <w:tc>
          <w:tcPr>
            <w:tcW w:w="7170" w:type="dxa"/>
            <w:tcBorders>
              <w:top w:val="nil"/>
              <w:left w:val="nil"/>
              <w:bottom w:val="nil"/>
              <w:right w:val="nil"/>
            </w:tcBorders>
            <w:hideMark/>
          </w:tcPr>
          <w:p w:rsidR="00A823C5" w:rsidRPr="0014072D" w:rsidRDefault="00A823C5" w:rsidP="0014072D">
            <w:pPr>
              <w:rPr>
                <w:rFonts w:ascii="Times New Roman" w:hAnsi="Times New Roman" w:cs="Times New Roman"/>
                <w:sz w:val="28"/>
                <w:szCs w:val="28"/>
              </w:rPr>
            </w:pPr>
          </w:p>
        </w:tc>
      </w:tr>
    </w:tbl>
    <w:p w:rsidR="00A823C5" w:rsidRPr="0014072D" w:rsidRDefault="00A823C5" w:rsidP="0014072D">
      <w:pPr>
        <w:rPr>
          <w:rFonts w:ascii="Times New Roman" w:hAnsi="Times New Roman" w:cs="Times New Roman"/>
          <w:sz w:val="28"/>
          <w:szCs w:val="28"/>
        </w:rPr>
      </w:pPr>
      <w:r w:rsidRPr="0014072D">
        <w:rPr>
          <w:rFonts w:ascii="Times New Roman" w:hAnsi="Times New Roman" w:cs="Times New Roman"/>
          <w:sz w:val="28"/>
          <w:szCs w:val="28"/>
        </w:rPr>
        <w:t>Творческое название работы ______________________________________________</w:t>
      </w:r>
      <w:bookmarkStart w:id="0" w:name="_GoBack"/>
      <w:bookmarkEnd w:id="0"/>
    </w:p>
    <w:p w:rsidR="00F33F75" w:rsidRPr="0014072D" w:rsidRDefault="00F33F75" w:rsidP="0014072D">
      <w:pPr>
        <w:rPr>
          <w:rFonts w:ascii="Times New Roman" w:hAnsi="Times New Roman" w:cs="Times New Roman"/>
          <w:sz w:val="28"/>
          <w:szCs w:val="28"/>
        </w:rPr>
      </w:pPr>
    </w:p>
    <w:sectPr w:rsidR="00F33F75" w:rsidRPr="001407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E1E7B"/>
    <w:multiLevelType w:val="multilevel"/>
    <w:tmpl w:val="089E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3C5"/>
    <w:rsid w:val="0014072D"/>
    <w:rsid w:val="0027436E"/>
    <w:rsid w:val="00452ACD"/>
    <w:rsid w:val="00A823C5"/>
    <w:rsid w:val="00E55FEF"/>
    <w:rsid w:val="00F33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87ECF"/>
  <w15:chartTrackingRefBased/>
  <w15:docId w15:val="{FF625744-26EB-4C03-BA35-35EB41C9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23C5"/>
    <w:rPr>
      <w:b/>
      <w:bCs/>
    </w:rPr>
  </w:style>
  <w:style w:type="character" w:styleId="a5">
    <w:name w:val="Hyperlink"/>
    <w:basedOn w:val="a0"/>
    <w:uiPriority w:val="99"/>
    <w:unhideWhenUsed/>
    <w:rsid w:val="00A823C5"/>
    <w:rPr>
      <w:color w:val="0000FF"/>
      <w:u w:val="single"/>
    </w:rPr>
  </w:style>
  <w:style w:type="character" w:styleId="a6">
    <w:name w:val="Unresolved Mention"/>
    <w:basedOn w:val="a0"/>
    <w:uiPriority w:val="99"/>
    <w:semiHidden/>
    <w:unhideWhenUsed/>
    <w:rsid w:val="0027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118872">
      <w:bodyDiv w:val="1"/>
      <w:marLeft w:val="0"/>
      <w:marRight w:val="0"/>
      <w:marTop w:val="0"/>
      <w:marBottom w:val="0"/>
      <w:divBdr>
        <w:top w:val="none" w:sz="0" w:space="0" w:color="auto"/>
        <w:left w:val="none" w:sz="0" w:space="0" w:color="auto"/>
        <w:bottom w:val="none" w:sz="0" w:space="0" w:color="auto"/>
        <w:right w:val="none" w:sz="0" w:space="0" w:color="auto"/>
      </w:divBdr>
      <w:divsChild>
        <w:div w:id="47549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21.cap.ru/edit/edit/00SD_ADVERTISMENT/form.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dmir@mail.ru" TargetMode="External"/><Relationship Id="rId5" Type="http://schemas.openxmlformats.org/officeDocument/2006/relationships/hyperlink" Target="http://gov.cap.ru/main.asp?govid=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2021-10-18T06:53:00Z</dcterms:created>
  <dcterms:modified xsi:type="dcterms:W3CDTF">2021-10-18T07:42:00Z</dcterms:modified>
</cp:coreProperties>
</file>